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ul. Pańska 81/83</w:t>
      </w: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ab/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  <w:r w:rsidRPr="00491EDF">
        <w:rPr>
          <w:rFonts w:eastAsia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91EDF" w:rsidRDefault="00D177B7" w:rsidP="00CE20D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73A64" w:rsidRPr="00873A64" w:rsidRDefault="00AD1990" w:rsidP="00873A64">
      <w:pPr>
        <w:rPr>
          <w:rFonts w:cstheme="minorHAnsi"/>
          <w:b/>
          <w:sz w:val="24"/>
          <w:szCs w:val="24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91EDF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 do tej samej grupy kapitałowej, w rozumieniu ustawy z dnia 16 lutego 2007r. o ochronie konkurencji i konsumentów (</w:t>
      </w:r>
      <w:r w:rsidRPr="00491EDF">
        <w:rPr>
          <w:rFonts w:cs="Times New Roman"/>
          <w:sz w:val="24"/>
          <w:szCs w:val="24"/>
        </w:rPr>
        <w:t>Dz. U. z 20</w:t>
      </w:r>
      <w:r w:rsidR="00520EDB">
        <w:rPr>
          <w:rFonts w:cs="Times New Roman"/>
          <w:sz w:val="24"/>
          <w:szCs w:val="24"/>
        </w:rPr>
        <w:t>1</w:t>
      </w:r>
      <w:r w:rsidR="005E3923">
        <w:rPr>
          <w:rFonts w:cs="Times New Roman"/>
          <w:sz w:val="24"/>
          <w:szCs w:val="24"/>
        </w:rPr>
        <w:t>9</w:t>
      </w:r>
      <w:r w:rsidRPr="00491EDF">
        <w:rPr>
          <w:rFonts w:cs="Times New Roman"/>
          <w:sz w:val="24"/>
          <w:szCs w:val="24"/>
        </w:rPr>
        <w:t xml:space="preserve"> r. poz. </w:t>
      </w:r>
      <w:r w:rsidR="005E3923">
        <w:rPr>
          <w:rFonts w:cs="Times New Roman"/>
          <w:sz w:val="24"/>
          <w:szCs w:val="24"/>
        </w:rPr>
        <w:t>369</w:t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) z innymi Wykonawcami, wskazanymi </w:t>
      </w:r>
      <w:r w:rsidR="00325B2A" w:rsidRPr="00491EDF">
        <w:rPr>
          <w:rFonts w:eastAsia="Times New Roman" w:cs="Times New Roman"/>
          <w:sz w:val="24"/>
          <w:szCs w:val="24"/>
          <w:lang w:eastAsia="pl-PL"/>
        </w:rPr>
        <w:br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w informacji zamieszczonej przez Zamawiającego na podstawie art. 86 ust. 5 </w:t>
      </w:r>
      <w:proofErr w:type="spellStart"/>
      <w:r w:rsidRPr="00491EDF">
        <w:rPr>
          <w:rFonts w:eastAsia="Times New Roman" w:cs="Times New Roman"/>
          <w:sz w:val="24"/>
          <w:szCs w:val="24"/>
          <w:lang w:eastAsia="pl-PL"/>
        </w:rPr>
        <w:t>uPzp</w:t>
      </w:r>
      <w:proofErr w:type="spellEnd"/>
      <w:r w:rsidRPr="00491EDF">
        <w:rPr>
          <w:rFonts w:eastAsia="Times New Roman" w:cs="Times New Roman"/>
          <w:sz w:val="24"/>
          <w:szCs w:val="24"/>
          <w:lang w:eastAsia="pl-PL"/>
        </w:rPr>
        <w:t xml:space="preserve"> na stronie internetowej, którzy w terminie złożyli oferty w postępowaniu </w:t>
      </w:r>
      <w:r w:rsidRPr="00491EDF">
        <w:rPr>
          <w:rFonts w:cs="Times New Roman"/>
          <w:sz w:val="24"/>
          <w:szCs w:val="24"/>
        </w:rPr>
        <w:t>pn.:</w:t>
      </w:r>
      <w:r w:rsidRPr="00491EDF">
        <w:rPr>
          <w:rFonts w:cs="Times New Roman"/>
          <w:b/>
          <w:sz w:val="24"/>
          <w:szCs w:val="24"/>
        </w:rPr>
        <w:t xml:space="preserve"> </w:t>
      </w:r>
      <w:r w:rsidR="00E0272E">
        <w:rPr>
          <w:rFonts w:cs="Times New Roman"/>
          <w:b/>
          <w:sz w:val="24"/>
          <w:szCs w:val="24"/>
        </w:rPr>
        <w:t>„</w:t>
      </w:r>
      <w:r w:rsidR="00873A64" w:rsidRPr="00873A64">
        <w:rPr>
          <w:rFonts w:cstheme="minorHAnsi"/>
          <w:b/>
          <w:sz w:val="24"/>
          <w:szCs w:val="24"/>
        </w:rPr>
        <w:t>Świadczenie usług przeprowadzania testów bezpieczeństwa aplikacji internetowych oraz sieci lokalnej, Znak sprawy: p/91/BI/2019</w:t>
      </w:r>
    </w:p>
    <w:p w:rsidR="00B942F2" w:rsidRPr="00860D77" w:rsidRDefault="00B942F2" w:rsidP="00873A64">
      <w:pPr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942F2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B942F2" w:rsidRPr="006A49E1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lang w:eastAsia="pl-PL"/>
        </w:rPr>
      </w:pPr>
      <w:r w:rsidRPr="00860D77">
        <w:rPr>
          <w:rFonts w:eastAsia="Times New Roman" w:cs="Times New Roman"/>
          <w:lang w:eastAsia="pl-PL"/>
        </w:rPr>
        <w:t>..........................., dnia .....................                   ………………..…….…………………………………</w:t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60D77">
        <w:rPr>
          <w:rFonts w:eastAsia="Times New Roman" w:cs="Times New Roman"/>
          <w:sz w:val="20"/>
          <w:szCs w:val="20"/>
          <w:lang w:eastAsia="pl-PL"/>
        </w:rPr>
        <w:t xml:space="preserve">     miejscowość            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</w:r>
      <w:r w:rsidRPr="00860D77">
        <w:rPr>
          <w:rFonts w:eastAsia="Times New Roman" w:cs="Times New Roman"/>
          <w:sz w:val="16"/>
          <w:szCs w:val="16"/>
          <w:lang w:eastAsia="pl-PL"/>
        </w:rPr>
        <w:t xml:space="preserve">Podpis osoby (osób) upoważnionej </w:t>
      </w:r>
      <w:r w:rsidRPr="00860D77">
        <w:rPr>
          <w:rFonts w:eastAsia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</w:t>
      </w:r>
      <w:r w:rsidRPr="00860D77">
        <w:rPr>
          <w:rFonts w:eastAsia="Times New Roman" w:cs="Times New Roman"/>
          <w:sz w:val="16"/>
          <w:szCs w:val="16"/>
          <w:lang w:eastAsia="pl-PL"/>
        </w:rPr>
        <w:t>do  występowania w imieniu wykonawcy</w:t>
      </w:r>
    </w:p>
    <w:p w:rsidR="008E1A40" w:rsidRPr="00491EDF" w:rsidRDefault="008E1A40" w:rsidP="00D177B7">
      <w:pPr>
        <w:tabs>
          <w:tab w:val="left" w:pos="1020"/>
        </w:tabs>
        <w:rPr>
          <w:rFonts w:cs="Times New Roman"/>
          <w:sz w:val="24"/>
          <w:szCs w:val="24"/>
        </w:rPr>
      </w:pPr>
    </w:p>
    <w:sectPr w:rsidR="008E1A40" w:rsidRPr="00491EDF" w:rsidSect="00B6608F">
      <w:headerReference w:type="default" r:id="rId6"/>
      <w:pgSz w:w="11906" w:h="16838"/>
      <w:pgMar w:top="15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Pr="00CB6EFE" w:rsidRDefault="00B942F2" w:rsidP="00B942F2">
    <w:pPr>
      <w:pStyle w:val="Nagwek"/>
    </w:pPr>
    <w:r>
      <w:rPr>
        <w:noProof/>
        <w:lang w:eastAsia="pl-PL"/>
      </w:rPr>
      <w:drawing>
        <wp:inline distT="0" distB="0" distL="0" distR="0" wp14:anchorId="4E7FF375" wp14:editId="1DABACDE">
          <wp:extent cx="1333500" cy="866775"/>
          <wp:effectExtent l="0" t="0" r="0" b="9525"/>
          <wp:docPr id="2" name="Obraz 2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1F79EB"/>
    <w:rsid w:val="00284895"/>
    <w:rsid w:val="00325B2A"/>
    <w:rsid w:val="00351CE8"/>
    <w:rsid w:val="00371B70"/>
    <w:rsid w:val="003D0586"/>
    <w:rsid w:val="00491EDF"/>
    <w:rsid w:val="004955C6"/>
    <w:rsid w:val="004A10C1"/>
    <w:rsid w:val="004F0D6A"/>
    <w:rsid w:val="00507B93"/>
    <w:rsid w:val="00520EDB"/>
    <w:rsid w:val="00576FAB"/>
    <w:rsid w:val="005B0319"/>
    <w:rsid w:val="005E3923"/>
    <w:rsid w:val="005E7E2B"/>
    <w:rsid w:val="0063142F"/>
    <w:rsid w:val="0063361E"/>
    <w:rsid w:val="006F54F0"/>
    <w:rsid w:val="00734F4D"/>
    <w:rsid w:val="00873A64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608F"/>
    <w:rsid w:val="00B942F2"/>
    <w:rsid w:val="00BD1D97"/>
    <w:rsid w:val="00C0024E"/>
    <w:rsid w:val="00CB6EFE"/>
    <w:rsid w:val="00CE20D2"/>
    <w:rsid w:val="00D177B7"/>
    <w:rsid w:val="00D8028A"/>
    <w:rsid w:val="00E0272E"/>
    <w:rsid w:val="00E6224F"/>
    <w:rsid w:val="00EB4990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d01aad8b-4bfd-48db-8e65-bf93749c599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</cp:revision>
  <cp:lastPrinted>2017-03-13T10:24:00Z</cp:lastPrinted>
  <dcterms:created xsi:type="dcterms:W3CDTF">2019-10-22T10:42:00Z</dcterms:created>
  <dcterms:modified xsi:type="dcterms:W3CDTF">2019-11-18T10:18:00Z</dcterms:modified>
</cp:coreProperties>
</file>